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90D" w:rsidRDefault="0028390D">
      <w:pPr>
        <w:adjustRightInd/>
        <w:jc w:val="center"/>
        <w:rPr>
          <w:rFonts w:ascii="ＭＳ 明朝" w:cs="Times New Roman"/>
          <w:spacing w:val="2"/>
        </w:rPr>
      </w:pPr>
      <w:bookmarkStart w:id="0" w:name="_GoBack"/>
      <w:bookmarkEnd w:id="0"/>
    </w:p>
    <w:p w:rsidR="0028390D" w:rsidRDefault="0028390D">
      <w:pPr>
        <w:adjustRightInd/>
        <w:jc w:val="center"/>
        <w:rPr>
          <w:rFonts w:ascii="ＭＳ 明朝" w:cs="Times New Roman"/>
          <w:spacing w:val="2"/>
        </w:rPr>
      </w:pPr>
    </w:p>
    <w:p w:rsidR="0028390D" w:rsidRDefault="0028390D">
      <w:pPr>
        <w:adjustRightInd/>
        <w:jc w:val="center"/>
        <w:rPr>
          <w:rFonts w:ascii="ＭＳ 明朝" w:cs="Times New Roman"/>
          <w:spacing w:val="2"/>
        </w:rPr>
      </w:pPr>
    </w:p>
    <w:p w:rsidR="0028390D" w:rsidRDefault="0028390D">
      <w:pPr>
        <w:adjustRightInd/>
        <w:jc w:val="center"/>
        <w:rPr>
          <w:rFonts w:ascii="ＭＳ 明朝" w:cs="Times New Roman"/>
          <w:spacing w:val="2"/>
        </w:rPr>
      </w:pPr>
    </w:p>
    <w:p w:rsidR="0028390D" w:rsidRDefault="0028390D">
      <w:pPr>
        <w:adjustRightInd/>
        <w:jc w:val="center"/>
        <w:rPr>
          <w:rFonts w:ascii="ＭＳ 明朝" w:cs="Times New Roman"/>
          <w:spacing w:val="2"/>
        </w:rPr>
      </w:pPr>
    </w:p>
    <w:p w:rsidR="0028390D" w:rsidRDefault="0028390D">
      <w:pPr>
        <w:adjustRightInd/>
        <w:jc w:val="center"/>
        <w:rPr>
          <w:rFonts w:ascii="ＭＳ 明朝" w:cs="Times New Roman"/>
          <w:spacing w:val="2"/>
        </w:rPr>
      </w:pPr>
      <w:r>
        <w:rPr>
          <w:rFonts w:hint="eastAsia"/>
          <w:spacing w:val="2"/>
          <w:sz w:val="36"/>
          <w:szCs w:val="36"/>
        </w:rPr>
        <w:t>プレースメントテスト</w:t>
      </w:r>
      <w:r>
        <w:rPr>
          <w:rFonts w:cs="Times New Roman"/>
          <w:sz w:val="36"/>
          <w:szCs w:val="36"/>
        </w:rPr>
        <w:t xml:space="preserve"> </w:t>
      </w:r>
    </w:p>
    <w:p w:rsidR="0028390D" w:rsidRDefault="0028390D">
      <w:pPr>
        <w:adjustRightInd/>
        <w:jc w:val="center"/>
        <w:rPr>
          <w:rFonts w:ascii="ＭＳ 明朝" w:cs="Times New Roman"/>
          <w:spacing w:val="2"/>
        </w:rPr>
      </w:pPr>
      <w:r>
        <w:rPr>
          <w:rFonts w:hint="eastAsia"/>
          <w:spacing w:val="2"/>
          <w:sz w:val="36"/>
          <w:szCs w:val="36"/>
        </w:rPr>
        <w:t>作文</w:t>
      </w:r>
    </w:p>
    <w:p w:rsidR="0028390D" w:rsidRDefault="0028390D">
      <w:pPr>
        <w:adjustRightInd/>
        <w:spacing w:line="302" w:lineRule="exact"/>
        <w:jc w:val="center"/>
        <w:rPr>
          <w:rFonts w:ascii="ＭＳ 明朝" w:cs="Times New Roman"/>
          <w:spacing w:val="2"/>
        </w:rPr>
      </w:pPr>
      <w:r>
        <w:rPr>
          <w:rFonts w:cs="Times New Roman"/>
        </w:rPr>
        <w:t xml:space="preserve">Placement Examination </w:t>
      </w:r>
    </w:p>
    <w:p w:rsidR="0028390D" w:rsidRDefault="0028390D">
      <w:pPr>
        <w:adjustRightInd/>
        <w:jc w:val="center"/>
        <w:rPr>
          <w:rFonts w:ascii="ＭＳ 明朝" w:cs="Times New Roman"/>
          <w:spacing w:val="2"/>
        </w:rPr>
      </w:pPr>
      <w:r>
        <w:rPr>
          <w:rFonts w:cs="Times New Roman"/>
        </w:rPr>
        <w:t>Composition</w:t>
      </w:r>
    </w:p>
    <w:p w:rsidR="0028390D" w:rsidRDefault="0028390D">
      <w:pPr>
        <w:adjustRightInd/>
        <w:spacing w:line="302" w:lineRule="exact"/>
        <w:rPr>
          <w:rFonts w:ascii="ＭＳ 明朝" w:cs="Times New Roman"/>
          <w:spacing w:val="2"/>
        </w:rPr>
      </w:pPr>
    </w:p>
    <w:p w:rsidR="0028390D" w:rsidRDefault="0028390D">
      <w:pPr>
        <w:adjustRightInd/>
        <w:rPr>
          <w:rFonts w:ascii="ＭＳ 明朝" w:cs="Times New Roman"/>
          <w:spacing w:val="2"/>
        </w:rPr>
      </w:pPr>
    </w:p>
    <w:p w:rsidR="0028390D" w:rsidRDefault="0028390D">
      <w:pPr>
        <w:adjustRightInd/>
        <w:rPr>
          <w:rFonts w:ascii="ＭＳ 明朝" w:cs="Times New Roman"/>
          <w:spacing w:val="2"/>
        </w:rPr>
      </w:pPr>
    </w:p>
    <w:p w:rsidR="004B0A36" w:rsidRDefault="004B0A36" w:rsidP="004B0A36">
      <w:pPr>
        <w:adjustRightInd/>
        <w:rPr>
          <w:rFonts w:ascii="ＭＳ 明朝" w:cs="Times New Roman"/>
          <w:spacing w:val="2"/>
        </w:rPr>
      </w:pPr>
      <w:r>
        <w:rPr>
          <w:rFonts w:hint="eastAsia"/>
        </w:rPr>
        <w:t>プレースメントテスト</w:t>
      </w:r>
      <w:r>
        <w:rPr>
          <w:rFonts w:hint="eastAsia"/>
        </w:rPr>
        <w:t>ID</w:t>
      </w:r>
      <w:r>
        <w:rPr>
          <w:rFonts w:ascii="ＭＳ 明朝"/>
        </w:rPr>
        <w:t xml:space="preserve"> </w:t>
      </w:r>
      <w:r>
        <w:rPr>
          <w:rFonts w:ascii="ＭＳ 明朝" w:hint="eastAsia"/>
        </w:rPr>
        <w:t xml:space="preserve"> </w:t>
      </w:r>
      <w:r>
        <w:rPr>
          <w:rFonts w:hint="eastAsia"/>
          <w:u w:val="single" w:color="000000"/>
        </w:rPr>
        <w:t xml:space="preserve">　　　　　　　　　　　　　　　　　　　　　　</w:t>
      </w:r>
      <w:r>
        <w:rPr>
          <w:rFonts w:ascii="ＭＳ 明朝"/>
          <w:u w:val="single" w:color="000000"/>
        </w:rPr>
        <w:tab/>
      </w:r>
    </w:p>
    <w:p w:rsidR="004B0A36" w:rsidRDefault="004B0A36">
      <w:pPr>
        <w:adjustRightInd/>
        <w:rPr>
          <w:rFonts w:ascii="ＭＳ 明朝" w:cs="Times New Roman"/>
          <w:spacing w:val="2"/>
        </w:rPr>
      </w:pPr>
    </w:p>
    <w:p w:rsidR="004B0A36" w:rsidRDefault="004B0A36">
      <w:pPr>
        <w:adjustRightInd/>
        <w:rPr>
          <w:rFonts w:ascii="ＭＳ 明朝" w:cs="Times New Roman"/>
          <w:spacing w:val="2"/>
        </w:rPr>
      </w:pPr>
    </w:p>
    <w:p w:rsidR="0028390D" w:rsidRDefault="0028390D">
      <w:pPr>
        <w:adjustRightInd/>
        <w:rPr>
          <w:rFonts w:ascii="ＭＳ 明朝" w:cs="Times New Roman"/>
          <w:spacing w:val="2"/>
        </w:rPr>
      </w:pPr>
      <w:r>
        <w:rPr>
          <w:rFonts w:ascii="ＭＳ 明朝"/>
        </w:rPr>
        <w:tab/>
      </w:r>
      <w:r>
        <w:rPr>
          <w:rFonts w:hint="eastAsia"/>
        </w:rPr>
        <w:t>名　前</w:t>
      </w:r>
      <w:r>
        <w:rPr>
          <w:rFonts w:ascii="ＭＳ 明朝"/>
        </w:rPr>
        <w:tab/>
      </w:r>
      <w:r>
        <w:rPr>
          <w:rFonts w:ascii="ＭＳ 明朝"/>
        </w:rPr>
        <w:tab/>
      </w:r>
      <w:r w:rsidR="004B0A36">
        <w:rPr>
          <w:rFonts w:ascii="ＭＳ 明朝"/>
        </w:rPr>
        <w:t xml:space="preserve"> </w:t>
      </w:r>
      <w:r>
        <w:rPr>
          <w:rFonts w:hint="eastAsia"/>
          <w:u w:val="single" w:color="000000"/>
        </w:rPr>
        <w:t xml:space="preserve">　　　　　　　　　　　　　　　　　　　　　　</w:t>
      </w:r>
      <w:r>
        <w:rPr>
          <w:rFonts w:ascii="ＭＳ 明朝"/>
          <w:u w:val="single" w:color="000000"/>
        </w:rPr>
        <w:tab/>
      </w:r>
    </w:p>
    <w:p w:rsidR="0028390D" w:rsidRDefault="0028390D">
      <w:pPr>
        <w:adjustRightInd/>
        <w:rPr>
          <w:rFonts w:ascii="ＭＳ 明朝" w:cs="Times New Roman"/>
          <w:spacing w:val="2"/>
        </w:rPr>
      </w:pPr>
      <w:r>
        <w:rPr>
          <w:rFonts w:cs="Times New Roman"/>
        </w:rPr>
        <w:t xml:space="preserve">         name</w:t>
      </w:r>
    </w:p>
    <w:p w:rsidR="0028390D" w:rsidRDefault="0028390D">
      <w:pPr>
        <w:adjustRightInd/>
        <w:rPr>
          <w:rFonts w:ascii="ＭＳ 明朝" w:cs="Times New Roman"/>
          <w:spacing w:val="2"/>
        </w:rPr>
      </w:pPr>
    </w:p>
    <w:p w:rsidR="0028390D" w:rsidRDefault="0028390D">
      <w:pPr>
        <w:adjustRightInd/>
        <w:rPr>
          <w:rFonts w:ascii="ＭＳ 明朝" w:cs="Times New Roman"/>
          <w:spacing w:val="2"/>
        </w:rPr>
      </w:pPr>
      <w:r>
        <w:rPr>
          <w:rFonts w:hint="eastAsia"/>
        </w:rPr>
        <w:t xml:space="preserve">　　　　国　籍</w:t>
      </w:r>
      <w:r>
        <w:rPr>
          <w:rFonts w:ascii="ＭＳ 明朝"/>
        </w:rPr>
        <w:tab/>
      </w:r>
      <w:r>
        <w:rPr>
          <w:rFonts w:ascii="ＭＳ 明朝"/>
        </w:rPr>
        <w:tab/>
      </w:r>
      <w:r w:rsidR="004B0A36">
        <w:rPr>
          <w:rFonts w:ascii="ＭＳ 明朝"/>
        </w:rPr>
        <w:t xml:space="preserve"> </w:t>
      </w:r>
      <w:r>
        <w:rPr>
          <w:rFonts w:hint="eastAsia"/>
          <w:u w:val="single" w:color="000000"/>
        </w:rPr>
        <w:t xml:space="preserve">　　　　　　　　　　　　　　　　　　　　　　　　</w:t>
      </w:r>
    </w:p>
    <w:p w:rsidR="0028390D" w:rsidRDefault="0028390D">
      <w:pPr>
        <w:adjustRightInd/>
        <w:rPr>
          <w:rFonts w:ascii="ＭＳ 明朝" w:cs="Times New Roman"/>
          <w:spacing w:val="2"/>
        </w:rPr>
      </w:pPr>
      <w:r>
        <w:rPr>
          <w:rFonts w:cs="Times New Roman"/>
        </w:rPr>
        <w:t xml:space="preserve">       nationality</w:t>
      </w:r>
    </w:p>
    <w:p w:rsidR="0028390D" w:rsidRDefault="0028390D">
      <w:pPr>
        <w:adjustRightInd/>
        <w:rPr>
          <w:rFonts w:ascii="ＭＳ 明朝" w:cs="Times New Roman"/>
          <w:spacing w:val="2"/>
        </w:rPr>
      </w:pPr>
    </w:p>
    <w:p w:rsidR="009E28BE" w:rsidRDefault="009E28BE">
      <w:pPr>
        <w:adjustRightInd/>
        <w:jc w:val="center"/>
      </w:pPr>
    </w:p>
    <w:p w:rsidR="009E28BE" w:rsidRDefault="009E28BE">
      <w:pPr>
        <w:adjustRightInd/>
        <w:jc w:val="center"/>
      </w:pPr>
    </w:p>
    <w:tbl>
      <w:tblPr>
        <w:tblW w:w="890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4"/>
      </w:tblGrid>
      <w:tr w:rsidR="006D553F" w:rsidTr="00166ECA">
        <w:trPr>
          <w:trHeight w:val="2878"/>
        </w:trPr>
        <w:tc>
          <w:tcPr>
            <w:tcW w:w="8904" w:type="dxa"/>
          </w:tcPr>
          <w:p w:rsidR="006D553F" w:rsidRPr="006D553F" w:rsidRDefault="006D553F" w:rsidP="006D553F">
            <w:pPr>
              <w:jc w:val="center"/>
              <w:rPr>
                <w:b/>
                <w:sz w:val="24"/>
                <w:szCs w:val="24"/>
              </w:rPr>
            </w:pPr>
            <w:r w:rsidRPr="006D553F">
              <w:rPr>
                <w:rFonts w:hint="eastAsia"/>
                <w:b/>
                <w:sz w:val="24"/>
                <w:szCs w:val="24"/>
              </w:rPr>
              <w:t>注意</w:t>
            </w:r>
          </w:p>
          <w:p w:rsidR="006D553F" w:rsidRPr="007B647B" w:rsidRDefault="006D553F" w:rsidP="006D553F">
            <w:pPr>
              <w:ind w:left="188"/>
              <w:rPr>
                <w:sz w:val="24"/>
                <w:szCs w:val="24"/>
              </w:rPr>
            </w:pPr>
          </w:p>
          <w:p w:rsidR="006D553F" w:rsidRPr="007B647B" w:rsidRDefault="006D553F" w:rsidP="006D553F">
            <w:pPr>
              <w:ind w:left="188" w:firstLineChars="100" w:firstLine="242"/>
              <w:jc w:val="left"/>
              <w:rPr>
                <w:sz w:val="24"/>
                <w:szCs w:val="24"/>
              </w:rPr>
            </w:pPr>
            <w:r w:rsidRPr="007B647B">
              <w:rPr>
                <w:rFonts w:hint="eastAsia"/>
                <w:sz w:val="24"/>
                <w:szCs w:val="24"/>
              </w:rPr>
              <w:t>辞書や教科書、インターネットなどは</w:t>
            </w:r>
            <w:r w:rsidR="009D53BF" w:rsidRPr="009D53BF">
              <w:rPr>
                <w:rFonts w:hint="eastAsia"/>
                <w:sz w:val="24"/>
                <w:szCs w:val="24"/>
                <w:u w:val="thick"/>
              </w:rPr>
              <w:t>絶対に</w:t>
            </w:r>
            <w:r w:rsidRPr="009D53BF">
              <w:rPr>
                <w:rFonts w:hint="eastAsia"/>
                <w:sz w:val="24"/>
                <w:szCs w:val="24"/>
                <w:u w:val="thick"/>
              </w:rPr>
              <w:t>使わないでください</w:t>
            </w:r>
            <w:r w:rsidRPr="007B647B">
              <w:rPr>
                <w:rFonts w:hint="eastAsia"/>
                <w:sz w:val="24"/>
                <w:szCs w:val="24"/>
              </w:rPr>
              <w:t>。もし、そのようなものを使うと、あなたの日本語能力を正しく判定できず、あなた自身の不利益につながります。</w:t>
            </w:r>
          </w:p>
          <w:p w:rsidR="006D553F" w:rsidRPr="00166ECA" w:rsidRDefault="006D553F" w:rsidP="00166ECA">
            <w:pPr>
              <w:ind w:left="188" w:firstLineChars="100" w:firstLine="242"/>
              <w:jc w:val="left"/>
              <w:rPr>
                <w:sz w:val="24"/>
                <w:szCs w:val="24"/>
              </w:rPr>
            </w:pPr>
            <w:r w:rsidRPr="007B647B">
              <w:rPr>
                <w:sz w:val="24"/>
                <w:szCs w:val="24"/>
              </w:rPr>
              <w:t xml:space="preserve">We ask that you not use dictionaries, textbooks or the internet when writing. </w:t>
            </w:r>
            <w:r w:rsidRPr="007B647B">
              <w:rPr>
                <w:rFonts w:hint="eastAsia"/>
                <w:sz w:val="24"/>
                <w:szCs w:val="24"/>
              </w:rPr>
              <w:t xml:space="preserve">If you </w:t>
            </w:r>
            <w:r w:rsidRPr="007B647B">
              <w:rPr>
                <w:sz w:val="24"/>
                <w:szCs w:val="24"/>
              </w:rPr>
              <w:t>use such materials, this test(composition) cannot</w:t>
            </w:r>
            <w:r w:rsidRPr="007B647B">
              <w:rPr>
                <w:rFonts w:hint="eastAsia"/>
                <w:sz w:val="24"/>
                <w:szCs w:val="24"/>
              </w:rPr>
              <w:t xml:space="preserve"> </w:t>
            </w:r>
            <w:r w:rsidRPr="007B647B">
              <w:rPr>
                <w:sz w:val="24"/>
                <w:szCs w:val="24"/>
              </w:rPr>
              <w:t>reflect</w:t>
            </w:r>
            <w:r w:rsidR="00E40FD1">
              <w:rPr>
                <w:sz w:val="24"/>
                <w:szCs w:val="24"/>
              </w:rPr>
              <w:t xml:space="preserve"> your Japanese level correct</w:t>
            </w:r>
            <w:r w:rsidR="00CB1808">
              <w:rPr>
                <w:sz w:val="24"/>
                <w:szCs w:val="24"/>
              </w:rPr>
              <w:t>ly, which will lead</w:t>
            </w:r>
            <w:r w:rsidRPr="007B647B">
              <w:rPr>
                <w:sz w:val="24"/>
                <w:szCs w:val="24"/>
              </w:rPr>
              <w:t xml:space="preserve"> to </w:t>
            </w:r>
            <w:r>
              <w:rPr>
                <w:sz w:val="24"/>
                <w:szCs w:val="24"/>
              </w:rPr>
              <w:t>your di</w:t>
            </w:r>
            <w:r>
              <w:rPr>
                <w:rFonts w:hint="eastAsia"/>
                <w:sz w:val="24"/>
                <w:szCs w:val="24"/>
              </w:rPr>
              <w:t>sadva</w:t>
            </w:r>
            <w:r>
              <w:rPr>
                <w:sz w:val="24"/>
                <w:szCs w:val="24"/>
              </w:rPr>
              <w:t>ntage.</w:t>
            </w:r>
          </w:p>
        </w:tc>
      </w:tr>
    </w:tbl>
    <w:p w:rsidR="009E28BE" w:rsidRDefault="009E28BE">
      <w:pPr>
        <w:adjustRightInd/>
        <w:jc w:val="center"/>
      </w:pPr>
    </w:p>
    <w:p w:rsidR="009E28BE" w:rsidRDefault="009E28BE">
      <w:pPr>
        <w:adjustRightInd/>
        <w:jc w:val="center"/>
      </w:pPr>
    </w:p>
    <w:p w:rsidR="00166ECA" w:rsidRPr="00166ECA" w:rsidRDefault="00166ECA">
      <w:pPr>
        <w:adjustRightInd/>
        <w:jc w:val="center"/>
      </w:pPr>
    </w:p>
    <w:p w:rsidR="00DB216C" w:rsidRDefault="00DB216C" w:rsidP="006D553F">
      <w:pPr>
        <w:adjustRightInd/>
      </w:pPr>
    </w:p>
    <w:p w:rsidR="0028390D" w:rsidRDefault="0028390D">
      <w:pPr>
        <w:adjustRightInd/>
        <w:jc w:val="center"/>
        <w:rPr>
          <w:rFonts w:ascii="ＭＳ 明朝" w:cs="Times New Roman"/>
          <w:spacing w:val="2"/>
        </w:rPr>
      </w:pPr>
      <w:r>
        <w:rPr>
          <w:rFonts w:hint="eastAsia"/>
        </w:rPr>
        <w:t>日本語日本文化教育センター</w:t>
      </w:r>
    </w:p>
    <w:p w:rsidR="0028390D" w:rsidRDefault="0028390D">
      <w:pPr>
        <w:adjustRightInd/>
        <w:jc w:val="center"/>
        <w:rPr>
          <w:rFonts w:ascii="ＭＳ 明朝" w:cs="Times New Roman"/>
          <w:spacing w:val="2"/>
        </w:rPr>
      </w:pPr>
      <w:r>
        <w:rPr>
          <w:rFonts w:cs="Times New Roman"/>
        </w:rPr>
        <w:t>Center for Japanese Language and Culture</w:t>
      </w:r>
    </w:p>
    <w:p w:rsidR="00FC25DE" w:rsidRDefault="00DB216C">
      <w:pPr>
        <w:adjustRightInd/>
      </w:pPr>
      <w:r>
        <w:rPr>
          <w:rFonts w:hint="eastAsia"/>
        </w:rPr>
        <w:lastRenderedPageBreak/>
        <w:t>以下の質問１～３</w:t>
      </w:r>
      <w:r w:rsidR="00FC25DE">
        <w:rPr>
          <w:rFonts w:hint="eastAsia"/>
        </w:rPr>
        <w:t>すべて</w:t>
      </w:r>
      <w:r w:rsidR="009E28BE" w:rsidRPr="003D3EB1">
        <w:rPr>
          <w:rFonts w:hint="eastAsia"/>
        </w:rPr>
        <w:t>について、指示にしたがって書きなさい</w:t>
      </w:r>
      <w:r w:rsidR="00FC25DE">
        <w:rPr>
          <w:rFonts w:hint="eastAsia"/>
        </w:rPr>
        <w:t>。</w:t>
      </w:r>
    </w:p>
    <w:p w:rsidR="003D3EB1" w:rsidRPr="00DB216C" w:rsidRDefault="003D3EB1" w:rsidP="003D3EB1">
      <w:pPr>
        <w:rPr>
          <w:sz w:val="24"/>
          <w:szCs w:val="24"/>
        </w:rPr>
      </w:pPr>
      <w:r w:rsidRPr="003D3EB1">
        <w:rPr>
          <w:sz w:val="24"/>
          <w:szCs w:val="24"/>
        </w:rPr>
        <w:t>Follow the dire</w:t>
      </w:r>
      <w:r w:rsidR="00DB216C">
        <w:rPr>
          <w:sz w:val="24"/>
          <w:szCs w:val="24"/>
        </w:rPr>
        <w:t xml:space="preserve">ctions written in </w:t>
      </w:r>
      <w:r w:rsidR="00DB216C">
        <w:rPr>
          <w:rFonts w:hint="eastAsia"/>
          <w:sz w:val="24"/>
          <w:szCs w:val="24"/>
        </w:rPr>
        <w:t xml:space="preserve">Q1~Q3 </w:t>
      </w:r>
      <w:r w:rsidR="00DB216C">
        <w:rPr>
          <w:sz w:val="24"/>
          <w:szCs w:val="24"/>
        </w:rPr>
        <w:t xml:space="preserve">as follows. </w:t>
      </w:r>
      <w:r w:rsidR="00FC25DE">
        <w:rPr>
          <w:sz w:val="24"/>
          <w:szCs w:val="24"/>
        </w:rPr>
        <w:t xml:space="preserve">All of them are </w:t>
      </w:r>
      <w:r w:rsidR="000106B2">
        <w:rPr>
          <w:sz w:val="24"/>
          <w:szCs w:val="24"/>
        </w:rPr>
        <w:t>obligatory</w:t>
      </w:r>
      <w:r w:rsidR="00FC25DE">
        <w:rPr>
          <w:sz w:val="24"/>
          <w:szCs w:val="24"/>
        </w:rPr>
        <w:t>.</w:t>
      </w:r>
    </w:p>
    <w:p w:rsidR="00DB216C" w:rsidRDefault="00DB216C" w:rsidP="004B0A36">
      <w:pPr>
        <w:adjustRightInd/>
      </w:pPr>
    </w:p>
    <w:p w:rsidR="00DB216C" w:rsidRDefault="00DB216C" w:rsidP="004B0A36">
      <w:pPr>
        <w:adjustRightInd/>
      </w:pPr>
      <w:r>
        <w:t>質問１</w:t>
      </w:r>
      <w:r w:rsidR="00433C58">
        <w:t>（</w:t>
      </w:r>
      <w:r w:rsidR="00433C58">
        <w:rPr>
          <w:rFonts w:hint="eastAsia"/>
        </w:rPr>
        <w:t>Q1</w:t>
      </w:r>
      <w:r w:rsidR="00433C58">
        <w:rPr>
          <w:rFonts w:hint="eastAsia"/>
        </w:rPr>
        <w:t>）</w:t>
      </w:r>
    </w:p>
    <w:p w:rsidR="001C7EE8" w:rsidRDefault="001C7EE8" w:rsidP="001C7EE8">
      <w:pPr>
        <w:adjustRightInd/>
        <w:rPr>
          <w:lang w:val="vi-VN"/>
        </w:rPr>
      </w:pPr>
      <w:r w:rsidRPr="004B0A36">
        <w:rPr>
          <w:rFonts w:hint="eastAsia"/>
        </w:rPr>
        <w:t>大学でどのようなことを学びたいと思いますか。</w:t>
      </w:r>
      <w:r w:rsidRPr="004B0A36">
        <w:t xml:space="preserve"> 100</w:t>
      </w:r>
      <w:r w:rsidRPr="004B0A36">
        <w:rPr>
          <w:rFonts w:hint="eastAsia"/>
        </w:rPr>
        <w:t>～</w:t>
      </w:r>
      <w:r w:rsidRPr="004B0A36">
        <w:t>200</w:t>
      </w:r>
      <w:r w:rsidRPr="004B0A36">
        <w:rPr>
          <w:rFonts w:hint="eastAsia"/>
        </w:rPr>
        <w:t>字程度で書きなさい。</w:t>
      </w:r>
    </w:p>
    <w:p w:rsidR="009E28BE" w:rsidRPr="001C7EE8" w:rsidRDefault="009E28BE" w:rsidP="009E28BE">
      <w:pPr>
        <w:adjustRightInd/>
        <w:rPr>
          <w:lang w:val="vi-VN"/>
        </w:rPr>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Default="009E28BE" w:rsidP="009E28BE">
      <w:pPr>
        <w:adjustRightInd/>
      </w:pPr>
    </w:p>
    <w:p w:rsidR="001C7EE8" w:rsidRPr="009E28BE" w:rsidRDefault="001C7EE8" w:rsidP="009E28BE">
      <w:pPr>
        <w:adjustRightInd/>
      </w:pPr>
    </w:p>
    <w:p w:rsidR="009E28BE" w:rsidRPr="009E28BE" w:rsidRDefault="009E28BE" w:rsidP="009E28BE">
      <w:pPr>
        <w:adjustRightInd/>
      </w:pPr>
    </w:p>
    <w:p w:rsidR="009E28BE" w:rsidRDefault="009E28BE" w:rsidP="009E28BE">
      <w:pPr>
        <w:adjustRightInd/>
      </w:pPr>
    </w:p>
    <w:p w:rsidR="00F42AA1" w:rsidRDefault="00F42AA1" w:rsidP="009E28BE">
      <w:pPr>
        <w:adjustRightInd/>
      </w:pPr>
    </w:p>
    <w:p w:rsidR="00F42AA1" w:rsidRPr="009E28BE" w:rsidRDefault="00F42AA1" w:rsidP="009E28BE">
      <w:pPr>
        <w:adjustRightInd/>
      </w:pPr>
    </w:p>
    <w:p w:rsidR="009E28BE" w:rsidRDefault="009E28BE" w:rsidP="009E28BE">
      <w:pPr>
        <w:adjustRightInd/>
      </w:pPr>
    </w:p>
    <w:p w:rsidR="00433C58" w:rsidRDefault="00433C58" w:rsidP="00433C58">
      <w:r>
        <w:rPr>
          <w:rFonts w:hint="eastAsia"/>
        </w:rPr>
        <w:lastRenderedPageBreak/>
        <w:t>質問２（</w:t>
      </w:r>
      <w:r>
        <w:rPr>
          <w:rFonts w:hint="eastAsia"/>
        </w:rPr>
        <w:t>Q2</w:t>
      </w:r>
      <w:r>
        <w:rPr>
          <w:rFonts w:hint="eastAsia"/>
        </w:rPr>
        <w:t xml:space="preserve">）　</w:t>
      </w:r>
    </w:p>
    <w:p w:rsidR="00433C58" w:rsidRDefault="00433C58" w:rsidP="00433C58">
      <w:pPr>
        <w:rPr>
          <w:rFonts w:cs="ＭＳ Ｐゴシック"/>
          <w:color w:val="auto"/>
        </w:rPr>
      </w:pPr>
      <w:r>
        <w:rPr>
          <w:rFonts w:hint="eastAsia"/>
        </w:rPr>
        <w:t>次の文章を</w:t>
      </w:r>
      <w:r>
        <w:rPr>
          <w:rFonts w:hint="eastAsia"/>
        </w:rPr>
        <w:t>200</w:t>
      </w:r>
      <w:r>
        <w:rPr>
          <w:rFonts w:hint="eastAsia"/>
        </w:rPr>
        <w:t>～</w:t>
      </w:r>
      <w:r>
        <w:rPr>
          <w:rFonts w:hint="eastAsia"/>
        </w:rPr>
        <w:t>400</w:t>
      </w:r>
      <w:r>
        <w:rPr>
          <w:rFonts w:hint="eastAsia"/>
        </w:rPr>
        <w:t>字程度で要約しなさい。</w:t>
      </w:r>
    </w:p>
    <w:p w:rsidR="004B0A36" w:rsidRPr="004B0A36" w:rsidRDefault="004B0A36" w:rsidP="004B0A36">
      <w:pPr>
        <w:adjustRightInd/>
      </w:pPr>
    </w:p>
    <w:p w:rsidR="001C7EE8" w:rsidRDefault="00E93636" w:rsidP="001C7EE8">
      <w:r>
        <w:rPr>
          <w:rFonts w:hint="eastAsia"/>
        </w:rPr>
        <w:t xml:space="preserve">　</w:t>
      </w:r>
      <w:r w:rsidR="001C7EE8">
        <w:rPr>
          <w:rFonts w:hint="eastAsia"/>
        </w:rPr>
        <w:t>現在、日本の</w:t>
      </w:r>
      <w:r w:rsidR="001C7EE8">
        <w:rPr>
          <w:rFonts w:hint="eastAsia"/>
        </w:rPr>
        <w:t>18</w:t>
      </w:r>
      <w:r w:rsidR="001C7EE8">
        <w:rPr>
          <w:rFonts w:hint="eastAsia"/>
        </w:rPr>
        <w:t>歳の人々が大学へ進学する割合は、</w:t>
      </w:r>
      <w:r w:rsidR="001C7EE8">
        <w:rPr>
          <w:rFonts w:hint="eastAsia"/>
        </w:rPr>
        <w:t>50</w:t>
      </w:r>
      <w:r w:rsidR="001C7EE8">
        <w:rPr>
          <w:rFonts w:hint="eastAsia"/>
        </w:rPr>
        <w:t>％を超えている。日本の</w:t>
      </w:r>
      <w:r w:rsidR="001C7EE8">
        <w:rPr>
          <w:rFonts w:hint="eastAsia"/>
        </w:rPr>
        <w:t>18</w:t>
      </w:r>
      <w:r w:rsidR="001C7EE8">
        <w:rPr>
          <w:rFonts w:hint="eastAsia"/>
        </w:rPr>
        <w:t>歳の人口はおよそ</w:t>
      </w:r>
      <w:r w:rsidR="001C7EE8">
        <w:rPr>
          <w:rFonts w:hint="eastAsia"/>
        </w:rPr>
        <w:t>120</w:t>
      </w:r>
      <w:r w:rsidR="001C7EE8">
        <w:rPr>
          <w:rFonts w:hint="eastAsia"/>
        </w:rPr>
        <w:t>万人であるから、</w:t>
      </w:r>
      <w:r w:rsidR="001C7EE8">
        <w:rPr>
          <w:rFonts w:hint="eastAsia"/>
        </w:rPr>
        <w:t>60</w:t>
      </w:r>
      <w:r w:rsidR="001C7EE8">
        <w:rPr>
          <w:rFonts w:hint="eastAsia"/>
        </w:rPr>
        <w:t>万人以上が大学に入学しているのである。そして</w:t>
      </w:r>
      <w:r w:rsidR="00D915B7">
        <w:rPr>
          <w:rFonts w:hint="eastAsia"/>
        </w:rPr>
        <w:t>、</w:t>
      </w:r>
      <w:r w:rsidR="001C7EE8">
        <w:rPr>
          <w:rFonts w:hint="eastAsia"/>
        </w:rPr>
        <w:t>そもそもすべての</w:t>
      </w:r>
      <w:r w:rsidR="001C7EE8">
        <w:rPr>
          <w:rFonts w:hint="eastAsia"/>
        </w:rPr>
        <w:t>18</w:t>
      </w:r>
      <w:r w:rsidR="001C7EE8">
        <w:rPr>
          <w:rFonts w:hint="eastAsia"/>
        </w:rPr>
        <w:t>歳の人々が大学で学ぶことを希望しているわけではないから、大学入学希望者の実際の進学率はもっと高い。というより、現在のほとんどの大学には入学試験があるものの、入る大学さえ問わなければ、どこかの大学には必ず入学できるような状況になっているのである。しかもこのような流れは、今後ますます加速すると予測されている。日本の人口は最近、停滞から減少へと局面を移しつつあり、その減少の速度は今後ますます大きくなっていく。特に若者の減少は著しく、</w:t>
      </w:r>
      <w:r w:rsidR="001C7EE8">
        <w:rPr>
          <w:rFonts w:hint="eastAsia"/>
        </w:rPr>
        <w:t>2050</w:t>
      </w:r>
      <w:r w:rsidR="001C7EE8">
        <w:rPr>
          <w:rFonts w:hint="eastAsia"/>
        </w:rPr>
        <w:t>年には</w:t>
      </w:r>
      <w:r w:rsidR="001C7EE8">
        <w:rPr>
          <w:rFonts w:hint="eastAsia"/>
        </w:rPr>
        <w:t>73</w:t>
      </w:r>
      <w:r w:rsidR="001C7EE8">
        <w:rPr>
          <w:rFonts w:hint="eastAsia"/>
        </w:rPr>
        <w:t>万人、つまり現在の６割程度にまでなってしまうと言われているのである。</w:t>
      </w:r>
      <w:r w:rsidR="001C7EE8">
        <w:rPr>
          <w:rFonts w:hint="eastAsia"/>
        </w:rPr>
        <w:t>18</w:t>
      </w:r>
      <w:r w:rsidR="001C7EE8">
        <w:rPr>
          <w:rFonts w:hint="eastAsia"/>
        </w:rPr>
        <w:t>歳人口がこのように急速に縮小していくのに対し、大学の数はそれほど変わらない。当然ながら、大学の経営</w:t>
      </w:r>
      <w:r w:rsidR="00D915B7">
        <w:rPr>
          <w:rFonts w:hint="eastAsia"/>
        </w:rPr>
        <w:t>が</w:t>
      </w:r>
      <w:r w:rsidR="001C7EE8">
        <w:rPr>
          <w:rFonts w:hint="eastAsia"/>
        </w:rPr>
        <w:t>難しくなることは、想像に難くないと思う。</w:t>
      </w:r>
    </w:p>
    <w:p w:rsidR="001C7EE8" w:rsidRDefault="001C7EE8" w:rsidP="001C7EE8">
      <w:r>
        <w:rPr>
          <w:rFonts w:hint="eastAsia"/>
        </w:rPr>
        <w:t xml:space="preserve">　このような状況が近い未来に迫っているのであるが、そのときまでに大学はどのような工夫ができるだろうか。大きく分けると、三つほど考えられる道があるのではないかと思う。</w:t>
      </w:r>
    </w:p>
    <w:p w:rsidR="001C7EE8" w:rsidRDefault="001C7EE8" w:rsidP="001C7EE8">
      <w:r>
        <w:rPr>
          <w:rFonts w:hint="eastAsia"/>
        </w:rPr>
        <w:t xml:space="preserve">　一つめは、より多くの学生に入学してもらえるような、魅力的な大学にすることである。人気のある教員を雇ったり、学生に合わせた丁寧な指導をしたり、建物や敷地を美しくしたりすることなどが代表的な手法である。スポーツや</w:t>
      </w:r>
      <w:r w:rsidR="00D915B7">
        <w:rPr>
          <w:rFonts w:hint="eastAsia"/>
        </w:rPr>
        <w:t>芸術</w:t>
      </w:r>
      <w:r>
        <w:rPr>
          <w:rFonts w:hint="eastAsia"/>
        </w:rPr>
        <w:t>などのクラブ活動が強く、盛んであることをアピールする場合もある。これは、大学の価値自体を高めることになるから、最も重要かつ基本的な方法であるということができる。ただしそれだけに、このようなやり方は従来から多くの大学で行われてきたことであって、これだけでは他の大学との違いを強調することは難しい。</w:t>
      </w:r>
      <w:r>
        <w:rPr>
          <w:rFonts w:hint="eastAsia"/>
        </w:rPr>
        <w:t>18</w:t>
      </w:r>
      <w:r>
        <w:rPr>
          <w:rFonts w:hint="eastAsia"/>
        </w:rPr>
        <w:t>歳の人口が全体的に少なくなっていることを考えれば、この方法を基本としつつ、さらに別の工夫を加える必要があるのではないだろうか。</w:t>
      </w:r>
    </w:p>
    <w:p w:rsidR="001C7EE8" w:rsidRDefault="001C7EE8" w:rsidP="001C7EE8">
      <w:r>
        <w:rPr>
          <w:rFonts w:hint="eastAsia"/>
        </w:rPr>
        <w:t xml:space="preserve">　二つめは、外国からの学生、すなわち留学生に多く入学してもらうという方法である。</w:t>
      </w:r>
      <w:r>
        <w:rPr>
          <w:rFonts w:hint="eastAsia"/>
        </w:rPr>
        <w:t>18</w:t>
      </w:r>
      <w:r>
        <w:rPr>
          <w:rFonts w:hint="eastAsia"/>
        </w:rPr>
        <w:t>歳人口は、日本では確かに減少傾向にあるものの、世界的に見れば増加している地域は多い。そのような国から日本に留学に来てもらう、という方法である。ただしこの方法は一つめの方法に比較して格段に困難な点が多い。大学の中と外と、代表的な問題点を二つだけ挙げる。まず中の問題としては、使用する言語の問題である。現在日本のほとんどの大学ではほとんどの授業を日本語で行っているが、留学生が多くなればなるほど、日本語のレベルが高くない学生が増えるはずである。そうすると、国際的な学術用語の標準に合わせて英語で授業を行えばよいではないかということになるが、日本の大学の教員の多くは英語のレベルがそれほど高くない。またもしも教員の英語のレベルが十分であったとしても、留学生でない日本人の学生がそのレベルに達していない可能性がある。これをなんとかしようとすると、高校以前の英語教育までを含めた極めて大きな改革が必要になるのである。外の問題も大きい。外国から留学生に来てもらうということは、世界中の大学と競争するということにほかならない。日本は比較的治安が良く清潔であるなど長所も多いが、物価が高く日本語以外の言語が通じにくいという短所もある。日本の大学は、そのような、大学自身が変えられない環境の中で、世界の諸地域の大学と競っていかなければな</w:t>
      </w:r>
      <w:r>
        <w:rPr>
          <w:rFonts w:hint="eastAsia"/>
        </w:rPr>
        <w:lastRenderedPageBreak/>
        <w:t>らないことになるのである。</w:t>
      </w:r>
    </w:p>
    <w:p w:rsidR="001C7EE8" w:rsidRDefault="001C7EE8" w:rsidP="001C7EE8">
      <w:r>
        <w:rPr>
          <w:rFonts w:hint="eastAsia"/>
        </w:rPr>
        <w:t xml:space="preserve">　三つめとして考えられるのは、</w:t>
      </w:r>
      <w:r>
        <w:rPr>
          <w:rFonts w:hint="eastAsia"/>
        </w:rPr>
        <w:t>18</w:t>
      </w:r>
      <w:r>
        <w:rPr>
          <w:rFonts w:hint="eastAsia"/>
        </w:rPr>
        <w:t>歳以上の人々に学生として入学してもらうことである。日本は</w:t>
      </w:r>
      <w:r>
        <w:rPr>
          <w:rFonts w:hint="eastAsia"/>
        </w:rPr>
        <w:t>22</w:t>
      </w:r>
      <w:r>
        <w:rPr>
          <w:rFonts w:hint="eastAsia"/>
        </w:rPr>
        <w:t>歳までの就学率（学校に行っている人の割合）は世界でもトップレベルなのであるが、その反面</w:t>
      </w:r>
      <w:r>
        <w:rPr>
          <w:rFonts w:hint="eastAsia"/>
        </w:rPr>
        <w:t>30</w:t>
      </w:r>
      <w:r>
        <w:rPr>
          <w:rFonts w:hint="eastAsia"/>
        </w:rPr>
        <w:t>歳以上の通学率は約</w:t>
      </w:r>
      <w:r>
        <w:rPr>
          <w:rFonts w:hint="eastAsia"/>
        </w:rPr>
        <w:t>1.6</w:t>
      </w:r>
      <w:r>
        <w:rPr>
          <w:rFonts w:hint="eastAsia"/>
        </w:rPr>
        <w:t>％と極めて低く、世界最低レベルである。例えばフィンランドでは</w:t>
      </w:r>
      <w:r>
        <w:rPr>
          <w:rFonts w:hint="eastAsia"/>
        </w:rPr>
        <w:t>30</w:t>
      </w:r>
      <w:r>
        <w:rPr>
          <w:rFonts w:hint="eastAsia"/>
        </w:rPr>
        <w:t>歳以上の通学率が</w:t>
      </w:r>
      <w:r>
        <w:rPr>
          <w:rFonts w:hint="eastAsia"/>
        </w:rPr>
        <w:t>20</w:t>
      </w:r>
      <w:r>
        <w:rPr>
          <w:rFonts w:hint="eastAsia"/>
        </w:rPr>
        <w:t>％程度であることと比較すると、日本の成人の大学との関係の薄さは明白であるように思う。現在の日本の人々は、ほとんどの場合、いったん大学を卒業したら、もう２度と学校には通わないのである。これには様々な理由があると思うが、社会にとっても、もちろん大学にとっても不幸なことではなかろうか。日本の大学の教育は社会では役に立たない、特に人文系の学問は役に立たない、と言われるが、私はそうは思わない。人文系の教員の多くも同様だと思う。テクノロジーがどれほど進歩しても、否進歩すればするほど、人間とは何か、文化とはどういうことか、という問題を考えることは重要になっていく。大学ではそういう知識や、その知識を深めていくための方法が蓄積されている。</w:t>
      </w:r>
      <w:r>
        <w:rPr>
          <w:rFonts w:hint="eastAsia"/>
        </w:rPr>
        <w:t>22</w:t>
      </w:r>
      <w:r>
        <w:rPr>
          <w:rFonts w:hint="eastAsia"/>
        </w:rPr>
        <w:t>歳までのまだ若い人々にだけその教育を独占させるのではなく、既に社会での生活を経験し、どのような学問が自分に真に必要であるかを理解した人々にこそ大学での教育が必要であろう。そのような人々が学ぶことで、彼ら自身が成長することはもちろんであるが、彼らの社会での経験は大学をも成長させるであろう。さらにまた、そのような人々を通じて、大学に蓄積された知がその門の外に持ち出されることは、社会全体に利益をもたらすことにもなるように思われるのである。</w:t>
      </w:r>
    </w:p>
    <w:p w:rsidR="001C7EE8" w:rsidRDefault="001C7EE8" w:rsidP="001C7EE8"/>
    <w:p w:rsidR="00706C23" w:rsidRDefault="00706C23" w:rsidP="001C7EE8"/>
    <w:p w:rsidR="00706C23" w:rsidRDefault="00706C23" w:rsidP="001C7EE8"/>
    <w:p w:rsidR="00706C23" w:rsidRDefault="00706C23" w:rsidP="001C7EE8"/>
    <w:p w:rsidR="00706C23" w:rsidRDefault="00706C23" w:rsidP="001C7EE8"/>
    <w:p w:rsidR="00706C23" w:rsidRDefault="00706C23" w:rsidP="001C7EE8"/>
    <w:p w:rsidR="00706C23" w:rsidRDefault="00706C23" w:rsidP="001C7EE8"/>
    <w:p w:rsidR="00706C23" w:rsidRDefault="00706C23" w:rsidP="001C7EE8"/>
    <w:p w:rsidR="00706C23" w:rsidRDefault="00706C23" w:rsidP="001C7EE8"/>
    <w:p w:rsidR="00706C23" w:rsidRDefault="00706C23" w:rsidP="001C7EE8"/>
    <w:p w:rsidR="00706C23" w:rsidRDefault="00706C23" w:rsidP="001C7EE8"/>
    <w:p w:rsidR="00706C23" w:rsidRDefault="00706C23" w:rsidP="001C7EE8"/>
    <w:p w:rsidR="00706C23" w:rsidRDefault="00706C23" w:rsidP="001C7EE8"/>
    <w:p w:rsidR="001C7EE8" w:rsidRDefault="001C7EE8" w:rsidP="001C7EE8"/>
    <w:p w:rsidR="00D915B7" w:rsidRDefault="001C7EE8" w:rsidP="001C7EE8">
      <w:r>
        <w:rPr>
          <w:rFonts w:hint="eastAsia"/>
        </w:rPr>
        <w:t>質問３</w:t>
      </w:r>
      <w:r w:rsidR="00D915B7">
        <w:rPr>
          <w:rFonts w:hint="eastAsia"/>
        </w:rPr>
        <w:t>（</w:t>
      </w:r>
      <w:r w:rsidR="00D915B7">
        <w:rPr>
          <w:rFonts w:hint="eastAsia"/>
        </w:rPr>
        <w:t>Q3</w:t>
      </w:r>
      <w:r w:rsidR="00D915B7">
        <w:rPr>
          <w:rFonts w:hint="eastAsia"/>
        </w:rPr>
        <w:t>）</w:t>
      </w:r>
    </w:p>
    <w:p w:rsidR="001C7EE8" w:rsidRDefault="001C7EE8" w:rsidP="001C7EE8">
      <w:r>
        <w:rPr>
          <w:rFonts w:hint="eastAsia"/>
        </w:rPr>
        <w:t>課題文をふまえて、</w:t>
      </w:r>
      <w:r>
        <w:t>18</w:t>
      </w:r>
      <w:r>
        <w:rPr>
          <w:rFonts w:hint="eastAsia"/>
        </w:rPr>
        <w:t>歳人口の減少</w:t>
      </w:r>
      <w:r w:rsidR="004D7F2E">
        <w:rPr>
          <w:rFonts w:hint="eastAsia"/>
        </w:rPr>
        <w:t>する時代に、大学はどのような改革をすればよいと考えますか。</w:t>
      </w:r>
      <w:r>
        <w:rPr>
          <w:rFonts w:hint="eastAsia"/>
        </w:rPr>
        <w:t>あなたの意見を、</w:t>
      </w:r>
      <w:r>
        <w:t>400</w:t>
      </w:r>
      <w:r>
        <w:rPr>
          <w:rFonts w:hint="eastAsia"/>
        </w:rPr>
        <w:t>字〜</w:t>
      </w:r>
      <w:r>
        <w:t>600</w:t>
      </w:r>
      <w:r>
        <w:rPr>
          <w:rFonts w:hint="eastAsia"/>
        </w:rPr>
        <w:t>字程度で書きなさい。</w:t>
      </w:r>
      <w:r w:rsidR="004D7F2E">
        <w:rPr>
          <w:rFonts w:hint="eastAsia"/>
        </w:rPr>
        <w:t>なるべく具体的な例を挙げ、</w:t>
      </w:r>
      <w:r>
        <w:rPr>
          <w:rFonts w:hint="eastAsia"/>
        </w:rPr>
        <w:t>良い面</w:t>
      </w:r>
      <w:r w:rsidR="004D7F2E">
        <w:rPr>
          <w:rFonts w:hint="eastAsia"/>
        </w:rPr>
        <w:t>と</w:t>
      </w:r>
      <w:r>
        <w:rPr>
          <w:rFonts w:hint="eastAsia"/>
        </w:rPr>
        <w:t>悪い面</w:t>
      </w:r>
      <w:r w:rsidR="004D7F2E">
        <w:rPr>
          <w:rFonts w:hint="eastAsia"/>
        </w:rPr>
        <w:t>の両面から論じる</w:t>
      </w:r>
      <w:r>
        <w:rPr>
          <w:rFonts w:hint="eastAsia"/>
        </w:rPr>
        <w:t>ように注意すること。</w:t>
      </w:r>
    </w:p>
    <w:p w:rsidR="00D915B7" w:rsidRDefault="00D915B7" w:rsidP="001C7EE8"/>
    <w:p w:rsidR="00D915B7" w:rsidRDefault="00D915B7" w:rsidP="001C7EE8"/>
    <w:p w:rsidR="00D915B7" w:rsidRDefault="00D915B7" w:rsidP="001C7EE8"/>
    <w:p w:rsidR="00D915B7" w:rsidRDefault="00D915B7" w:rsidP="001C7EE8"/>
    <w:p w:rsidR="00D915B7" w:rsidRDefault="00D915B7" w:rsidP="001C7EE8"/>
    <w:p w:rsidR="00D915B7" w:rsidRDefault="00D915B7" w:rsidP="001C7EE8"/>
    <w:sectPr w:rsidR="00D915B7">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CC4" w:rsidRDefault="00976CC4">
      <w:r>
        <w:separator/>
      </w:r>
    </w:p>
  </w:endnote>
  <w:endnote w:type="continuationSeparator" w:id="0">
    <w:p w:rsidR="00976CC4" w:rsidRDefault="0097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3BF" w:rsidRDefault="009D53BF">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1448E6">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CC4" w:rsidRDefault="00976CC4">
      <w:r>
        <w:rPr>
          <w:rFonts w:ascii="ＭＳ 明朝" w:cs="Times New Roman"/>
          <w:color w:val="auto"/>
          <w:sz w:val="2"/>
          <w:szCs w:val="2"/>
        </w:rPr>
        <w:continuationSeparator/>
      </w:r>
    </w:p>
  </w:footnote>
  <w:footnote w:type="continuationSeparator" w:id="0">
    <w:p w:rsidR="00976CC4" w:rsidRDefault="0097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BE"/>
    <w:rsid w:val="000106B2"/>
    <w:rsid w:val="001448E6"/>
    <w:rsid w:val="00166ECA"/>
    <w:rsid w:val="001C7EE8"/>
    <w:rsid w:val="0028390D"/>
    <w:rsid w:val="002C6B8C"/>
    <w:rsid w:val="002C766E"/>
    <w:rsid w:val="003D3EB1"/>
    <w:rsid w:val="00433C58"/>
    <w:rsid w:val="004B0A36"/>
    <w:rsid w:val="004C02C7"/>
    <w:rsid w:val="004D7F2E"/>
    <w:rsid w:val="006B6CC5"/>
    <w:rsid w:val="006D553F"/>
    <w:rsid w:val="006F0ECC"/>
    <w:rsid w:val="00706C23"/>
    <w:rsid w:val="007A1AC9"/>
    <w:rsid w:val="007B647B"/>
    <w:rsid w:val="00861836"/>
    <w:rsid w:val="008A68B8"/>
    <w:rsid w:val="00954451"/>
    <w:rsid w:val="009637D3"/>
    <w:rsid w:val="00976CC4"/>
    <w:rsid w:val="009D53BF"/>
    <w:rsid w:val="009E28BE"/>
    <w:rsid w:val="00A91D41"/>
    <w:rsid w:val="00BB6A80"/>
    <w:rsid w:val="00C03942"/>
    <w:rsid w:val="00C42B6A"/>
    <w:rsid w:val="00CB1808"/>
    <w:rsid w:val="00CE43FB"/>
    <w:rsid w:val="00D37FC4"/>
    <w:rsid w:val="00D915B7"/>
    <w:rsid w:val="00DB216C"/>
    <w:rsid w:val="00E40FD1"/>
    <w:rsid w:val="00E93636"/>
    <w:rsid w:val="00EB7858"/>
    <w:rsid w:val="00EE3632"/>
    <w:rsid w:val="00F42AA1"/>
    <w:rsid w:val="00FC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11A62F5-446E-4C23-9C85-D165CABF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8BE"/>
    <w:pPr>
      <w:tabs>
        <w:tab w:val="center" w:pos="4252"/>
        <w:tab w:val="right" w:pos="8504"/>
      </w:tabs>
      <w:snapToGrid w:val="0"/>
    </w:pPr>
  </w:style>
  <w:style w:type="character" w:customStyle="1" w:styleId="a4">
    <w:name w:val="ヘッダー (文字)"/>
    <w:basedOn w:val="a0"/>
    <w:link w:val="a3"/>
    <w:uiPriority w:val="99"/>
    <w:locked/>
    <w:rsid w:val="009E28BE"/>
    <w:rPr>
      <w:rFonts w:cs="ＭＳ 明朝"/>
      <w:color w:val="000000"/>
      <w:kern w:val="0"/>
      <w:sz w:val="21"/>
      <w:szCs w:val="21"/>
    </w:rPr>
  </w:style>
  <w:style w:type="paragraph" w:styleId="a5">
    <w:name w:val="footer"/>
    <w:basedOn w:val="a"/>
    <w:link w:val="a6"/>
    <w:uiPriority w:val="99"/>
    <w:unhideWhenUsed/>
    <w:rsid w:val="009E28BE"/>
    <w:pPr>
      <w:tabs>
        <w:tab w:val="center" w:pos="4252"/>
        <w:tab w:val="right" w:pos="8504"/>
      </w:tabs>
      <w:snapToGrid w:val="0"/>
    </w:pPr>
  </w:style>
  <w:style w:type="character" w:customStyle="1" w:styleId="a6">
    <w:name w:val="フッター (文字)"/>
    <w:basedOn w:val="a0"/>
    <w:link w:val="a5"/>
    <w:uiPriority w:val="99"/>
    <w:locked/>
    <w:rsid w:val="009E28BE"/>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146573">
      <w:bodyDiv w:val="1"/>
      <w:marLeft w:val="0"/>
      <w:marRight w:val="0"/>
      <w:marTop w:val="0"/>
      <w:marBottom w:val="0"/>
      <w:divBdr>
        <w:top w:val="none" w:sz="0" w:space="0" w:color="auto"/>
        <w:left w:val="none" w:sz="0" w:space="0" w:color="auto"/>
        <w:bottom w:val="none" w:sz="0" w:space="0" w:color="auto"/>
        <w:right w:val="none" w:sz="0" w:space="0" w:color="auto"/>
      </w:divBdr>
    </w:div>
    <w:div w:id="1528635871">
      <w:marLeft w:val="0"/>
      <w:marRight w:val="0"/>
      <w:marTop w:val="0"/>
      <w:marBottom w:val="0"/>
      <w:divBdr>
        <w:top w:val="none" w:sz="0" w:space="0" w:color="auto"/>
        <w:left w:val="none" w:sz="0" w:space="0" w:color="auto"/>
        <w:bottom w:val="none" w:sz="0" w:space="0" w:color="auto"/>
        <w:right w:val="none" w:sz="0" w:space="0" w:color="auto"/>
      </w:divBdr>
    </w:div>
    <w:div w:id="1778328330">
      <w:bodyDiv w:val="1"/>
      <w:marLeft w:val="0"/>
      <w:marRight w:val="0"/>
      <w:marTop w:val="0"/>
      <w:marBottom w:val="0"/>
      <w:divBdr>
        <w:top w:val="none" w:sz="0" w:space="0" w:color="auto"/>
        <w:left w:val="none" w:sz="0" w:space="0" w:color="auto"/>
        <w:bottom w:val="none" w:sz="0" w:space="0" w:color="auto"/>
        <w:right w:val="none" w:sz="0" w:space="0" w:color="auto"/>
      </w:divBdr>
    </w:div>
    <w:div w:id="20087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85AA3-5D21-4CDB-824D-D785DF91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2478</Words>
  <Characters>573</Characters>
  <Application>Microsoft Office Word</Application>
  <DocSecurity>4</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留学生日本語教育センター</dc:creator>
  <cp:keywords/>
  <dc:description/>
  <cp:lastModifiedBy>辻　敏彦</cp:lastModifiedBy>
  <cp:revision>2</cp:revision>
  <cp:lastPrinted>2008-04-04T05:35:00Z</cp:lastPrinted>
  <dcterms:created xsi:type="dcterms:W3CDTF">2017-09-06T08:26:00Z</dcterms:created>
  <dcterms:modified xsi:type="dcterms:W3CDTF">2017-09-06T08:26:00Z</dcterms:modified>
</cp:coreProperties>
</file>